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BE425"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市中区市场监管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局</w:t>
      </w:r>
    </w:p>
    <w:p w14:paraId="371EB751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行政执法岗位</w:t>
      </w: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职责、依据</w:t>
      </w:r>
    </w:p>
    <w:p w14:paraId="3DC8E9C0"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80"/>
        <w:gridCol w:w="3360"/>
        <w:gridCol w:w="3060"/>
        <w:gridCol w:w="2970"/>
        <w:gridCol w:w="1574"/>
      </w:tblGrid>
      <w:tr w14:paraId="1AE8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vAlign w:val="center"/>
          </w:tcPr>
          <w:p w14:paraId="2C266C7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  <w:t>执法主体</w:t>
            </w:r>
          </w:p>
        </w:tc>
        <w:tc>
          <w:tcPr>
            <w:tcW w:w="2280" w:type="dxa"/>
            <w:vAlign w:val="center"/>
          </w:tcPr>
          <w:p w14:paraId="388D36D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  <w:t>执法岗位名称</w:t>
            </w:r>
          </w:p>
        </w:tc>
        <w:tc>
          <w:tcPr>
            <w:tcW w:w="3360" w:type="dxa"/>
            <w:vAlign w:val="center"/>
          </w:tcPr>
          <w:p w14:paraId="78E2BFC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  <w:t>执法岗位职责</w:t>
            </w:r>
          </w:p>
        </w:tc>
        <w:tc>
          <w:tcPr>
            <w:tcW w:w="3060" w:type="dxa"/>
            <w:vAlign w:val="center"/>
          </w:tcPr>
          <w:p w14:paraId="3F7E358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  <w:t>执法依据</w:t>
            </w:r>
          </w:p>
        </w:tc>
        <w:tc>
          <w:tcPr>
            <w:tcW w:w="2970" w:type="dxa"/>
            <w:vAlign w:val="center"/>
          </w:tcPr>
          <w:p w14:paraId="11A7DC9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  <w:t>办公地址</w:t>
            </w:r>
          </w:p>
        </w:tc>
        <w:tc>
          <w:tcPr>
            <w:tcW w:w="1574" w:type="dxa"/>
            <w:vAlign w:val="center"/>
          </w:tcPr>
          <w:p w14:paraId="3A310D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  <w:t>联系电话</w:t>
            </w:r>
          </w:p>
        </w:tc>
      </w:tr>
      <w:tr w14:paraId="1D24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restart"/>
            <w:vAlign w:val="center"/>
          </w:tcPr>
          <w:p w14:paraId="6BDF2A60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济南市市中区市场监管局</w:t>
            </w:r>
          </w:p>
        </w:tc>
        <w:tc>
          <w:tcPr>
            <w:tcW w:w="2280" w:type="dxa"/>
            <w:vAlign w:val="center"/>
          </w:tcPr>
          <w:p w14:paraId="2AD4DE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综合行政执法大队</w:t>
            </w:r>
          </w:p>
        </w:tc>
        <w:tc>
          <w:tcPr>
            <w:tcW w:w="3360" w:type="dxa"/>
            <w:vAlign w:val="center"/>
          </w:tcPr>
          <w:p w14:paraId="43E29E1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济南市市中区市场监督管理局名义统一行使工商、质监、食品、药品、盐业、物价、商标、专利等领域的行政处罚以及与行政处罚相关的行政检查、行政强制等职能，包括投诉举报的受理和行政处罚案件的立案、调查、处罚等，并行使商务管理方面法律、法规、规章规定的行政处罚权以及与之相关的行政检查、行政强制措施权。</w:t>
            </w:r>
          </w:p>
        </w:tc>
        <w:tc>
          <w:tcPr>
            <w:tcW w:w="3060" w:type="dxa"/>
            <w:vAlign w:val="center"/>
          </w:tcPr>
          <w:p w14:paraId="7B54CD88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《中华人民共和国食品安全法》《中华人民共和国药品管理法》《中华人民共和国广告法》等</w:t>
            </w:r>
          </w:p>
        </w:tc>
        <w:tc>
          <w:tcPr>
            <w:tcW w:w="2970" w:type="dxa"/>
            <w:vAlign w:val="center"/>
          </w:tcPr>
          <w:p w14:paraId="589EB92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48B9C514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51807655</w:t>
            </w:r>
          </w:p>
        </w:tc>
      </w:tr>
      <w:tr w14:paraId="3D9A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vAlign w:val="center"/>
          </w:tcPr>
          <w:p w14:paraId="409C4B8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2602E7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市场监督管理所</w:t>
            </w:r>
          </w:p>
        </w:tc>
        <w:tc>
          <w:tcPr>
            <w:tcW w:w="3360" w:type="dxa"/>
            <w:vAlign w:val="center"/>
          </w:tcPr>
          <w:p w14:paraId="31583CE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受区市场监管局委托，依法承担本区域内市场监管和行政执法工作；承办区市场监管局交办的其他事项</w:t>
            </w:r>
          </w:p>
        </w:tc>
        <w:tc>
          <w:tcPr>
            <w:tcW w:w="3060" w:type="dxa"/>
            <w:vAlign w:val="center"/>
          </w:tcPr>
          <w:p w14:paraId="1CA5B88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《中华人民共和国食品安全法》《中华人民共和国药品管理法》《中华人民共和国广告法》等</w:t>
            </w:r>
          </w:p>
        </w:tc>
        <w:tc>
          <w:tcPr>
            <w:tcW w:w="2970" w:type="dxa"/>
            <w:vAlign w:val="center"/>
          </w:tcPr>
          <w:p w14:paraId="426B919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舜耕市场监督管理所：市中区经十纬五路117号</w:t>
            </w:r>
          </w:p>
          <w:p w14:paraId="62A0267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兴隆市场监督管理所：市中区英雄山路318号</w:t>
            </w:r>
          </w:p>
          <w:p w14:paraId="796E4C3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党家市场监督管理所：市中区济微路与003乡道交叉口西南150米（市中廉政教育基地）</w:t>
            </w:r>
          </w:p>
          <w:p w14:paraId="2E5DD831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陡沟市场监督管理所：市中区济微公路辅路50米岳而庄山水东邻200米路南</w:t>
            </w:r>
          </w:p>
          <w:p w14:paraId="406FB058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七里山市场监督管理所：市中区七里山西路15-3号郎南社区二楼</w:t>
            </w:r>
          </w:p>
          <w:p w14:paraId="2C734747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二七新村市场监督管理所：市中区梁庄四街48号</w:t>
            </w:r>
          </w:p>
          <w:p w14:paraId="2071C9C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杆石桥市场监督管理所：市中区经十纬五路117号</w:t>
            </w:r>
          </w:p>
          <w:p w14:paraId="224EDA1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大观园市场监督管理所：市中区经十纬五路117号</w:t>
            </w:r>
          </w:p>
          <w:p w14:paraId="1D830887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魏家庄市场监督管理所：市中区经十纬五路117号</w:t>
            </w:r>
          </w:p>
          <w:p w14:paraId="0F2F31D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泺源市场监督管理所：市中区民族大街市场北头</w:t>
            </w:r>
          </w:p>
          <w:p w14:paraId="4C808CC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白马山市场监督管理所：市中区白马山办事处白马山铁路新村西邻</w:t>
            </w:r>
          </w:p>
          <w:p w14:paraId="3D467F7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舜玉路市场监督管理所：市中区土屋路25号</w:t>
            </w:r>
          </w:p>
          <w:p w14:paraId="3A6C3BF5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六里山市场监督管理所：市中区英雄山路166号</w:t>
            </w:r>
          </w:p>
          <w:p w14:paraId="55F0EB83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四里村市场监督管理所：市中区新世界商城6楼西北侧</w:t>
            </w:r>
          </w:p>
          <w:p w14:paraId="7EFC6ED0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王官庄市场监督管理所：市中区济微路王官庄北街中段2楼</w:t>
            </w:r>
          </w:p>
          <w:p w14:paraId="5B68D92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七贤市场监督管理所：市中区济微路王官庄北街中段1楼</w:t>
            </w:r>
          </w:p>
          <w:p w14:paraId="0D2E538C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十六里河市场监督管理所：市中区英雄山路318号</w:t>
            </w:r>
          </w:p>
        </w:tc>
        <w:tc>
          <w:tcPr>
            <w:tcW w:w="1574" w:type="dxa"/>
            <w:vAlign w:val="center"/>
          </w:tcPr>
          <w:p w14:paraId="47794E49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舜耕所:81277687</w:t>
            </w:r>
          </w:p>
          <w:p w14:paraId="6CFEE5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兴隆所:81277685</w:t>
            </w:r>
          </w:p>
          <w:p w14:paraId="1733D0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党家所:81277695</w:t>
            </w:r>
          </w:p>
          <w:p w14:paraId="6CD1FE68">
            <w:pPr>
              <w:rPr>
                <w:rFonts w:hint="eastAsia"/>
                <w:lang w:val="en-US" w:eastAsia="zh-CN"/>
              </w:rPr>
            </w:pPr>
          </w:p>
          <w:p w14:paraId="49639D82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陡沟所:81277691</w:t>
            </w:r>
          </w:p>
          <w:p w14:paraId="1D5612F3">
            <w:pPr>
              <w:rPr>
                <w:rFonts w:hint="eastAsia"/>
                <w:lang w:val="en-US" w:eastAsia="zh-CN"/>
              </w:rPr>
            </w:pPr>
          </w:p>
          <w:p w14:paraId="1FCEAA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七里山所</w:t>
            </w:r>
          </w:p>
          <w:p w14:paraId="380165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:81277665</w:t>
            </w:r>
          </w:p>
          <w:p w14:paraId="244F543F">
            <w:pPr>
              <w:rPr>
                <w:rFonts w:hint="eastAsia"/>
                <w:lang w:val="en-US" w:eastAsia="zh-CN"/>
              </w:rPr>
            </w:pPr>
          </w:p>
          <w:p w14:paraId="0EAAA2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二七所:81277671</w:t>
            </w:r>
          </w:p>
          <w:p w14:paraId="7A1EEE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杆石桥所:81277697</w:t>
            </w:r>
          </w:p>
          <w:p w14:paraId="3C84EF9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大观园所:81277672</w:t>
            </w:r>
          </w:p>
          <w:p w14:paraId="19D9EE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魏家庄所:81277670</w:t>
            </w:r>
          </w:p>
          <w:p w14:paraId="0AAE19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泺源所:81277673</w:t>
            </w:r>
          </w:p>
          <w:p w14:paraId="755ABD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白马山所:81277693</w:t>
            </w:r>
          </w:p>
          <w:p w14:paraId="4AA3E3BE">
            <w:pPr>
              <w:rPr>
                <w:rFonts w:hint="eastAsia"/>
                <w:lang w:val="en-US" w:eastAsia="zh-CN"/>
              </w:rPr>
            </w:pPr>
          </w:p>
          <w:p w14:paraId="132A3E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舜玉路所:81277687</w:t>
            </w:r>
          </w:p>
          <w:p w14:paraId="4C6D88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六里山所:82763411</w:t>
            </w:r>
          </w:p>
          <w:p w14:paraId="613A22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四里村所:81277682</w:t>
            </w:r>
          </w:p>
          <w:p w14:paraId="4F0A7F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王官庄所:81277680</w:t>
            </w:r>
          </w:p>
          <w:p w14:paraId="2FF412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七贤所:87964808</w:t>
            </w:r>
          </w:p>
          <w:p w14:paraId="1C8A5E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十六里河所:81277683</w:t>
            </w:r>
          </w:p>
          <w:p w14:paraId="2B2B7AB2">
            <w:pPr>
              <w:rPr>
                <w:rFonts w:hint="default"/>
                <w:lang w:val="en-US" w:eastAsia="zh-CN"/>
              </w:rPr>
            </w:pPr>
          </w:p>
          <w:p w14:paraId="64AA890E"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033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930" w:type="dxa"/>
            <w:vMerge w:val="continue"/>
            <w:vAlign w:val="center"/>
          </w:tcPr>
          <w:p w14:paraId="322A70A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64A2F6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信用监督管理科</w:t>
            </w:r>
          </w:p>
        </w:tc>
        <w:tc>
          <w:tcPr>
            <w:tcW w:w="3360" w:type="dxa"/>
            <w:vAlign w:val="center"/>
          </w:tcPr>
          <w:p w14:paraId="2EFD1262">
            <w:pP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lang w:val="en-US" w:eastAsia="zh-CN"/>
              </w:rPr>
              <w:t>组织实施信用分类管理、信息公示工作以</w:t>
            </w:r>
            <w:r>
              <w:rPr>
                <w:rFonts w:hint="eastAsia"/>
                <w:lang w:val="en-US" w:eastAsia="zh-CN"/>
              </w:rPr>
              <w:t>及对市场主体登记注册行为的监督检查工作；组织指导市场监督管理领域“双随机、一公开”监管、市场主体经营异常名录（状态）和严重违法失信企业名单管理工作；</w:t>
            </w:r>
            <w:r>
              <w:rPr>
                <w:lang w:val="en-US" w:eastAsia="zh-CN"/>
              </w:rPr>
              <w:t>组织指</w:t>
            </w:r>
            <w:r>
              <w:rPr>
                <w:rFonts w:hint="eastAsia"/>
                <w:lang w:val="en-US" w:eastAsia="zh-CN"/>
              </w:rPr>
              <w:t>导查处无照生产经营和相关无证生产经营方面行为</w:t>
            </w:r>
          </w:p>
        </w:tc>
        <w:tc>
          <w:tcPr>
            <w:tcW w:w="3060" w:type="dxa"/>
            <w:vAlign w:val="center"/>
          </w:tcPr>
          <w:p w14:paraId="5F4CE12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《中华人民共和国市场主体登记管理条例》《无证无照经营查处办法》等</w:t>
            </w:r>
          </w:p>
        </w:tc>
        <w:tc>
          <w:tcPr>
            <w:tcW w:w="2970" w:type="dxa"/>
            <w:vAlign w:val="center"/>
          </w:tcPr>
          <w:p w14:paraId="305D759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01E3B6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51807617</w:t>
            </w:r>
          </w:p>
        </w:tc>
      </w:tr>
      <w:tr w14:paraId="0F45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restart"/>
            <w:vAlign w:val="center"/>
          </w:tcPr>
          <w:p w14:paraId="1CC7049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5B6D77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市场与合同监督管理科</w:t>
            </w:r>
          </w:p>
        </w:tc>
        <w:tc>
          <w:tcPr>
            <w:tcW w:w="3360" w:type="dxa"/>
            <w:vAlign w:val="center"/>
          </w:tcPr>
          <w:p w14:paraId="6530E6EC">
            <w:pP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lang w:val="en-US" w:eastAsia="zh-CN"/>
              </w:rPr>
              <w:t>监督检查农贸市场主办方落</w:t>
            </w:r>
            <w:r>
              <w:rPr>
                <w:rFonts w:hint="eastAsia"/>
                <w:lang w:val="en-US" w:eastAsia="zh-CN"/>
              </w:rPr>
              <w:t>实市场管理制度，规范和维护市场经营秩序；组织开展辖区内市场专项治理；依法实施合同行政监督管理；监督管理拍卖行为</w:t>
            </w:r>
          </w:p>
        </w:tc>
        <w:tc>
          <w:tcPr>
            <w:tcW w:w="3060" w:type="dxa"/>
            <w:vAlign w:val="center"/>
          </w:tcPr>
          <w:p w14:paraId="264982C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《合同行政监督管理办法》《中华人民共和国拍卖法》等</w:t>
            </w:r>
          </w:p>
        </w:tc>
        <w:tc>
          <w:tcPr>
            <w:tcW w:w="2970" w:type="dxa"/>
            <w:vAlign w:val="center"/>
          </w:tcPr>
          <w:p w14:paraId="40C68C4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7E1FD7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51807627</w:t>
            </w:r>
          </w:p>
        </w:tc>
      </w:tr>
      <w:tr w14:paraId="58E0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30" w:type="dxa"/>
            <w:vMerge w:val="continue"/>
            <w:vAlign w:val="center"/>
          </w:tcPr>
          <w:p w14:paraId="2EFA057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58CB7B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网络交易监督管理科</w:t>
            </w:r>
          </w:p>
        </w:tc>
        <w:tc>
          <w:tcPr>
            <w:tcW w:w="3360" w:type="dxa"/>
            <w:vAlign w:val="center"/>
          </w:tcPr>
          <w:p w14:paraId="60F490A0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lang w:val="en-US" w:eastAsia="zh-CN"/>
              </w:rPr>
              <w:t>组织指导协调网络市场</w:t>
            </w:r>
            <w:r>
              <w:rPr>
                <w:rFonts w:hint="eastAsia"/>
                <w:lang w:val="en-US" w:eastAsia="zh-CN"/>
              </w:rPr>
              <w:t>行政执法工作；</w:t>
            </w:r>
            <w:r>
              <w:rPr>
                <w:lang w:val="en-US" w:eastAsia="zh-CN"/>
              </w:rPr>
              <w:t>组织实施网络市场监测工作；监管网络经营资格，抽查网</w:t>
            </w:r>
            <w:r>
              <w:rPr>
                <w:rFonts w:hint="eastAsia"/>
                <w:lang w:val="en-US" w:eastAsia="zh-CN"/>
              </w:rPr>
              <w:t>络交易行为，实施网络消费维权，维护网络交易秩序</w:t>
            </w:r>
          </w:p>
        </w:tc>
        <w:tc>
          <w:tcPr>
            <w:tcW w:w="3060" w:type="dxa"/>
            <w:vAlign w:val="center"/>
          </w:tcPr>
          <w:p w14:paraId="3FC3E8D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《中华人民共和国电子商务法》《网络交易监督管理办法》等</w:t>
            </w:r>
          </w:p>
        </w:tc>
        <w:tc>
          <w:tcPr>
            <w:tcW w:w="2970" w:type="dxa"/>
            <w:vAlign w:val="center"/>
          </w:tcPr>
          <w:p w14:paraId="48161EF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6E44C6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51807637</w:t>
            </w:r>
          </w:p>
        </w:tc>
      </w:tr>
      <w:tr w14:paraId="520D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  <w:vAlign w:val="center"/>
          </w:tcPr>
          <w:p w14:paraId="467C0B1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6C6A45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广告监督管理科</w:t>
            </w:r>
          </w:p>
          <w:p w14:paraId="4E83E86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79457F27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负责监督管理广告活动；组织指导查处虚假广</w:t>
            </w:r>
            <w:r>
              <w:rPr>
                <w:rFonts w:hint="eastAsia"/>
                <w:lang w:val="en-US" w:eastAsia="zh-CN"/>
              </w:rPr>
              <w:t>告等违法行为</w:t>
            </w:r>
          </w:p>
        </w:tc>
        <w:tc>
          <w:tcPr>
            <w:tcW w:w="3060" w:type="dxa"/>
            <w:vAlign w:val="center"/>
          </w:tcPr>
          <w:p w14:paraId="2F423BB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《中华人民共和国广告法》《互联网广告管理办法》等</w:t>
            </w:r>
          </w:p>
        </w:tc>
        <w:tc>
          <w:tcPr>
            <w:tcW w:w="2970" w:type="dxa"/>
            <w:vAlign w:val="center"/>
          </w:tcPr>
          <w:p w14:paraId="2CA50D1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5F5729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51807657</w:t>
            </w:r>
          </w:p>
        </w:tc>
      </w:tr>
      <w:tr w14:paraId="09AF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30" w:type="dxa"/>
            <w:vMerge w:val="restart"/>
            <w:vAlign w:val="center"/>
          </w:tcPr>
          <w:p w14:paraId="7039C90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05F3BF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消费者权益保护科</w:t>
            </w:r>
          </w:p>
          <w:p w14:paraId="5955626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34F38FFC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lang w:val="en-US" w:eastAsia="zh-CN"/>
              </w:rPr>
              <w:t>组织实施流通领域商品质量监督管理工作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依照分工组织指导查处侵害消费</w:t>
            </w:r>
            <w:r>
              <w:rPr>
                <w:rFonts w:hint="eastAsia"/>
                <w:lang w:val="en-US" w:eastAsia="zh-CN"/>
              </w:rPr>
              <w:t>者权益的行为</w:t>
            </w:r>
          </w:p>
        </w:tc>
        <w:tc>
          <w:tcPr>
            <w:tcW w:w="3060" w:type="dxa"/>
            <w:vAlign w:val="center"/>
          </w:tcPr>
          <w:p w14:paraId="6B0B0D2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《中华人民共和国消费者权益保护法》等</w:t>
            </w:r>
          </w:p>
        </w:tc>
        <w:tc>
          <w:tcPr>
            <w:tcW w:w="2970" w:type="dxa"/>
            <w:vAlign w:val="center"/>
          </w:tcPr>
          <w:p w14:paraId="5401A13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53CE64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51807667</w:t>
            </w:r>
          </w:p>
        </w:tc>
      </w:tr>
      <w:tr w14:paraId="6A6D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continue"/>
            <w:vAlign w:val="center"/>
          </w:tcPr>
          <w:p w14:paraId="197C94A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36F91E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质量监督管理科</w:t>
            </w:r>
          </w:p>
          <w:p w14:paraId="5D8A83A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39CAF5BF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lang w:val="en-US" w:eastAsia="zh-CN"/>
              </w:rPr>
              <w:t>按权限对生产经营者组织实施缺陷产品召回</w:t>
            </w:r>
            <w:r>
              <w:rPr>
                <w:rFonts w:hint="eastAsia"/>
                <w:lang w:val="en-US" w:eastAsia="zh-CN"/>
              </w:rPr>
              <w:t>情况、产品质量安全事故强制报告情况进行监督管理；按规定权限开展较大质量事故调查；</w:t>
            </w:r>
            <w:r>
              <w:rPr>
                <w:lang w:val="en-US" w:eastAsia="zh-CN"/>
              </w:rPr>
              <w:t>依法承担生产领域产品质量监督管</w:t>
            </w:r>
            <w:r>
              <w:rPr>
                <w:rFonts w:hint="eastAsia"/>
                <w:lang w:val="en-US" w:eastAsia="zh-CN"/>
              </w:rPr>
              <w:t>理职责；</w:t>
            </w:r>
            <w:r>
              <w:rPr>
                <w:lang w:val="en-US" w:eastAsia="zh-CN"/>
              </w:rPr>
              <w:t>承担生产领域工业产</w:t>
            </w:r>
            <w:r>
              <w:rPr>
                <w:rFonts w:hint="eastAsia"/>
                <w:lang w:val="en-US" w:eastAsia="zh-CN"/>
              </w:rPr>
              <w:t>品和食品相关产品质量安全监督管理工作；承担棉花等纤维质量监督工作；组织指导查处有关违法行为</w:t>
            </w:r>
          </w:p>
        </w:tc>
        <w:tc>
          <w:tcPr>
            <w:tcW w:w="3060" w:type="dxa"/>
            <w:vAlign w:val="center"/>
          </w:tcPr>
          <w:p w14:paraId="087E3C6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《中华人民共和国产品质量法》《中华人民共和国工业产品生产许可证管理条例》等</w:t>
            </w:r>
          </w:p>
        </w:tc>
        <w:tc>
          <w:tcPr>
            <w:tcW w:w="2970" w:type="dxa"/>
            <w:vAlign w:val="center"/>
          </w:tcPr>
          <w:p w14:paraId="5E97046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46B987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51807677</w:t>
            </w:r>
          </w:p>
        </w:tc>
      </w:tr>
      <w:tr w14:paraId="3EE8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continue"/>
            <w:vAlign w:val="center"/>
          </w:tcPr>
          <w:p w14:paraId="63AAB21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470A72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食品综合协调科</w:t>
            </w:r>
          </w:p>
          <w:p w14:paraId="4A4672A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27F161A8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lang w:val="en-US" w:eastAsia="zh-CN"/>
              </w:rPr>
              <w:t>拟订全区食品安全监督</w:t>
            </w:r>
            <w:r>
              <w:rPr>
                <w:rFonts w:hint="eastAsia"/>
                <w:lang w:val="en-US" w:eastAsia="zh-CN"/>
              </w:rPr>
              <w:t>抽检计划并组织实施，定期公布相关信息；组织或督促指导不合格食品核查、处置、召回；参与制定食品安全风险监测计划，配合开展食品安全评价性抽检监测、风险监测和风险交流相关工作，承担风险预警有关工作，组织排查风险隐患</w:t>
            </w:r>
            <w:r>
              <w:rPr>
                <w:lang w:val="en-US" w:eastAsia="zh-CN"/>
              </w:rPr>
              <w:t>承担特殊食品、</w:t>
            </w:r>
            <w:r>
              <w:rPr>
                <w:rFonts w:hint="eastAsia"/>
                <w:lang w:val="en-US" w:eastAsia="zh-CN"/>
              </w:rPr>
              <w:t>食盐监督管理工作；</w:t>
            </w:r>
            <w:r>
              <w:rPr>
                <w:lang w:val="en-US" w:eastAsia="zh-CN"/>
              </w:rPr>
              <w:t>组织指导查处有关违法行为，参与相</w:t>
            </w:r>
            <w:r>
              <w:rPr>
                <w:rFonts w:hint="eastAsia"/>
                <w:lang w:val="en-US" w:eastAsia="zh-CN"/>
              </w:rPr>
              <w:t>关食品安全事故应急处置、调查处理有关工作</w:t>
            </w:r>
          </w:p>
        </w:tc>
        <w:tc>
          <w:tcPr>
            <w:tcW w:w="3060" w:type="dxa"/>
            <w:vAlign w:val="center"/>
          </w:tcPr>
          <w:p w14:paraId="495FE7C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《中华人民共和国食品安全法》《食品安全抽样检验管理办法》等</w:t>
            </w:r>
          </w:p>
        </w:tc>
        <w:tc>
          <w:tcPr>
            <w:tcW w:w="2970" w:type="dxa"/>
            <w:vAlign w:val="center"/>
          </w:tcPr>
          <w:p w14:paraId="6019B52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006E79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51807687</w:t>
            </w:r>
          </w:p>
        </w:tc>
      </w:tr>
      <w:tr w14:paraId="0FAF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30" w:type="dxa"/>
            <w:vMerge w:val="continue"/>
            <w:vAlign w:val="center"/>
          </w:tcPr>
          <w:p w14:paraId="451C4EF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78C12A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食品监管一科</w:t>
            </w:r>
          </w:p>
          <w:p w14:paraId="355986E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3CF77BC8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组织对食品生产者、餐饮</w:t>
            </w:r>
            <w:r>
              <w:rPr>
                <w:rFonts w:hint="eastAsia"/>
                <w:lang w:val="en-US" w:eastAsia="zh-CN"/>
              </w:rPr>
              <w:t>服务提供者进行食品安全监督检查；</w:t>
            </w:r>
            <w:r>
              <w:rPr>
                <w:lang w:val="en-US" w:eastAsia="zh-CN"/>
              </w:rPr>
              <w:t>组织协调重大活动餐饮食品安</w:t>
            </w:r>
            <w:r>
              <w:rPr>
                <w:rFonts w:hint="eastAsia"/>
                <w:lang w:val="en-US" w:eastAsia="zh-CN"/>
              </w:rPr>
              <w:t>全监督管理工作；组织指导查处有关违法行为，参与相关食品安全事故应急处置、调查处理有关工作；组织实施小作坊、小餐饮食品安全监督管理工作</w:t>
            </w:r>
          </w:p>
        </w:tc>
        <w:tc>
          <w:tcPr>
            <w:tcW w:w="3060" w:type="dxa"/>
            <w:vAlign w:val="center"/>
          </w:tcPr>
          <w:p w14:paraId="48C8297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《中华人民共和国食品安全法》《山东省食品小作坊小餐饮和食品摊点管理条例》等</w:t>
            </w:r>
          </w:p>
        </w:tc>
        <w:tc>
          <w:tcPr>
            <w:tcW w:w="2970" w:type="dxa"/>
            <w:vAlign w:val="center"/>
          </w:tcPr>
          <w:p w14:paraId="3242A2D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1AF70D1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51807558</w:t>
            </w:r>
          </w:p>
        </w:tc>
      </w:tr>
      <w:tr w14:paraId="5BF2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continue"/>
            <w:vAlign w:val="center"/>
          </w:tcPr>
          <w:p w14:paraId="05BB673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13606D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食品监管二科</w:t>
            </w:r>
          </w:p>
          <w:p w14:paraId="683B858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539A1A6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组织实</w:t>
            </w:r>
            <w:r>
              <w:rPr>
                <w:lang w:val="en-US" w:eastAsia="zh-CN"/>
              </w:rPr>
              <w:t>施食品流通和市场销售食用</w:t>
            </w:r>
            <w:r>
              <w:rPr>
                <w:rFonts w:hint="eastAsia"/>
                <w:lang w:val="en-US" w:eastAsia="zh-CN"/>
              </w:rPr>
              <w:t>农产品、林产品、畜禽及其产品监督管理制度措施，组织对相关领域进行监督检查；</w:t>
            </w:r>
            <w:r>
              <w:rPr>
                <w:lang w:val="en-US" w:eastAsia="zh-CN"/>
              </w:rPr>
              <w:t>组织指导查</w:t>
            </w:r>
            <w:r>
              <w:rPr>
                <w:rFonts w:hint="eastAsia"/>
                <w:lang w:val="en-US" w:eastAsia="zh-CN"/>
              </w:rPr>
              <w:t>处有关违法行为，参与相关食品安全事故应急处置、调查处理有关工作；组织实施食品摊点食品安全监管工作</w:t>
            </w:r>
          </w:p>
        </w:tc>
        <w:tc>
          <w:tcPr>
            <w:tcW w:w="3060" w:type="dxa"/>
            <w:vAlign w:val="center"/>
          </w:tcPr>
          <w:p w14:paraId="0204D8E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《中华人民共和国食品安全法》《中华人民共和国食品安全法实施条例》等</w:t>
            </w:r>
          </w:p>
        </w:tc>
        <w:tc>
          <w:tcPr>
            <w:tcW w:w="2970" w:type="dxa"/>
            <w:vAlign w:val="center"/>
          </w:tcPr>
          <w:p w14:paraId="4CA5B7C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287530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51807558</w:t>
            </w:r>
          </w:p>
        </w:tc>
      </w:tr>
      <w:tr w14:paraId="5B4D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continue"/>
            <w:vAlign w:val="center"/>
          </w:tcPr>
          <w:p w14:paraId="77F48FE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57A2DD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药品化妆品医疗器械监管科</w:t>
            </w:r>
          </w:p>
          <w:p w14:paraId="6BC5A29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2FCFB122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lang w:val="en-US" w:eastAsia="zh-CN"/>
              </w:rPr>
              <w:t>负责药品零售、使用</w:t>
            </w:r>
            <w:r>
              <w:rPr>
                <w:rFonts w:hint="eastAsia"/>
                <w:lang w:val="en-US" w:eastAsia="zh-CN"/>
              </w:rPr>
              <w:t>环节监督管理工作；</w:t>
            </w:r>
            <w:r>
              <w:rPr>
                <w:lang w:val="en-US" w:eastAsia="zh-CN"/>
              </w:rPr>
              <w:t>组织开展药品不良反应和药物滥</w:t>
            </w:r>
            <w:r>
              <w:rPr>
                <w:rFonts w:hint="eastAsia"/>
                <w:lang w:val="en-US" w:eastAsia="zh-CN"/>
              </w:rPr>
              <w:t>用监测工作；</w:t>
            </w:r>
            <w:r>
              <w:rPr>
                <w:lang w:val="en-US" w:eastAsia="zh-CN"/>
              </w:rPr>
              <w:t>负责医疗器械经</w:t>
            </w:r>
            <w:r>
              <w:rPr>
                <w:rFonts w:hint="eastAsia"/>
                <w:lang w:val="en-US" w:eastAsia="zh-CN"/>
              </w:rPr>
              <w:t>营、使用环节的监督管理工作；</w:t>
            </w:r>
            <w:r>
              <w:rPr>
                <w:lang w:val="en-US" w:eastAsia="zh-CN"/>
              </w:rPr>
              <w:t>组织开展医疗器械不良</w:t>
            </w:r>
            <w:r>
              <w:rPr>
                <w:rFonts w:hint="eastAsia"/>
                <w:lang w:val="en-US" w:eastAsia="zh-CN"/>
              </w:rPr>
              <w:t>事件监测工作。</w:t>
            </w:r>
            <w:r>
              <w:rPr>
                <w:lang w:val="en-US" w:eastAsia="zh-CN"/>
              </w:rPr>
              <w:t>负责化妆品经</w:t>
            </w:r>
            <w:r>
              <w:rPr>
                <w:rFonts w:hint="eastAsia"/>
                <w:lang w:val="en-US" w:eastAsia="zh-CN"/>
              </w:rPr>
              <w:t>营环节监督管理工作；</w:t>
            </w:r>
            <w:r>
              <w:rPr>
                <w:lang w:val="en-US" w:eastAsia="zh-CN"/>
              </w:rPr>
              <w:t>组织开展化妆品不良反应监测工作</w:t>
            </w:r>
          </w:p>
        </w:tc>
        <w:tc>
          <w:tcPr>
            <w:tcW w:w="3060" w:type="dxa"/>
            <w:vAlign w:val="center"/>
          </w:tcPr>
          <w:p w14:paraId="5A5C047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《中华人民共和国药品管理法》《医疗器械监督管理条例》《化妆品监督管理条例》等</w:t>
            </w:r>
          </w:p>
        </w:tc>
        <w:tc>
          <w:tcPr>
            <w:tcW w:w="2970" w:type="dxa"/>
            <w:vAlign w:val="center"/>
          </w:tcPr>
          <w:p w14:paraId="6F722E0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40FD7A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51807568</w:t>
            </w:r>
          </w:p>
        </w:tc>
      </w:tr>
      <w:tr w14:paraId="39B6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restart"/>
            <w:vAlign w:val="center"/>
          </w:tcPr>
          <w:p w14:paraId="6E64FDA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3C5043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特种设备安全监察科</w:t>
            </w:r>
          </w:p>
          <w:p w14:paraId="31D8904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203A8863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lang w:val="en-US" w:eastAsia="zh-CN"/>
              </w:rPr>
              <w:t>负责全区特种设备安全监察、</w:t>
            </w:r>
            <w:r>
              <w:rPr>
                <w:rFonts w:hint="eastAsia"/>
                <w:lang w:val="en-US" w:eastAsia="zh-CN"/>
              </w:rPr>
              <w:t>监督管理工作；监督检查特种设备的生产、经营、使用和检验检测，以及高耗能特种设备节能标准、锅炉环境保护标准的执行情况；按照规定权限调查处理特种设备事故并进行统计分析；组织指导查处有关违法行为；指导市场监管所开展特种设备相关工作</w:t>
            </w:r>
          </w:p>
        </w:tc>
        <w:tc>
          <w:tcPr>
            <w:tcW w:w="3060" w:type="dxa"/>
            <w:vAlign w:val="center"/>
          </w:tcPr>
          <w:p w14:paraId="7BFB73A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《中华人民共和国特种设备安全法》《特种设备安全监察条例》等</w:t>
            </w:r>
          </w:p>
        </w:tc>
        <w:tc>
          <w:tcPr>
            <w:tcW w:w="2970" w:type="dxa"/>
            <w:vAlign w:val="center"/>
          </w:tcPr>
          <w:p w14:paraId="2B0B57E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3B25CE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51807588</w:t>
            </w:r>
          </w:p>
        </w:tc>
      </w:tr>
      <w:tr w14:paraId="78F9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continue"/>
            <w:vAlign w:val="center"/>
          </w:tcPr>
          <w:p w14:paraId="52A9907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2614C5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标准化和计量科</w:t>
            </w:r>
          </w:p>
          <w:p w14:paraId="4420229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5E1EA201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lang w:val="en-US" w:eastAsia="zh-CN"/>
              </w:rPr>
              <w:t>承担全区计量</w:t>
            </w:r>
            <w:r>
              <w:rPr>
                <w:rFonts w:hint="eastAsia"/>
                <w:lang w:val="en-US" w:eastAsia="zh-CN"/>
              </w:rPr>
              <w:t>标准和计量器具管理工作；组织量值传递溯源和计量比对工作；依法监督管理商品量、市场计量行为和计量仲裁检定；监督管理全区计量技术机构及计量检定人员资质资格；组织指导查处有关违法行为；</w:t>
            </w:r>
            <w:r>
              <w:rPr>
                <w:lang w:val="en-US" w:eastAsia="zh-CN"/>
              </w:rPr>
              <w:t>统</w:t>
            </w:r>
            <w:r>
              <w:rPr>
                <w:rFonts w:hint="eastAsia"/>
                <w:lang w:val="en-US" w:eastAsia="zh-CN"/>
              </w:rPr>
              <w:t>一管理团体标准化工作和企业标准化工作；</w:t>
            </w:r>
            <w:r>
              <w:rPr>
                <w:lang w:val="en-US" w:eastAsia="zh-CN"/>
              </w:rPr>
              <w:t>负责辖区内商品条</w:t>
            </w:r>
            <w:r>
              <w:rPr>
                <w:rFonts w:hint="eastAsia"/>
                <w:lang w:val="en-US" w:eastAsia="zh-CN"/>
              </w:rPr>
              <w:t>码监督检查工作；根据授权对认证活动实施监督管理；负责对全区获得资质认定检验检测机构的监督管理；组织指导查处有关违法行为</w:t>
            </w:r>
          </w:p>
        </w:tc>
        <w:tc>
          <w:tcPr>
            <w:tcW w:w="3060" w:type="dxa"/>
            <w:vAlign w:val="center"/>
          </w:tcPr>
          <w:p w14:paraId="6ED2C66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《中华人民共和国计量法》《中华人民共和国标准化法》等</w:t>
            </w:r>
          </w:p>
        </w:tc>
        <w:tc>
          <w:tcPr>
            <w:tcW w:w="2970" w:type="dxa"/>
            <w:vAlign w:val="center"/>
          </w:tcPr>
          <w:p w14:paraId="0A8D022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79C356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51807598</w:t>
            </w:r>
          </w:p>
        </w:tc>
      </w:tr>
      <w:tr w14:paraId="59E9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restart"/>
            <w:vAlign w:val="center"/>
          </w:tcPr>
          <w:p w14:paraId="396A652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478E32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知识产权保护促进科</w:t>
            </w:r>
          </w:p>
          <w:p w14:paraId="071A137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1D397DF9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承担商标、专利、原产地地理标志、特殊标志和奥林</w:t>
            </w:r>
            <w:r>
              <w:rPr>
                <w:rFonts w:hint="eastAsia"/>
                <w:lang w:val="en-US" w:eastAsia="zh-CN"/>
              </w:rPr>
              <w:t>匹克标志、世界博览会标志等官方标志相关保护工作；</w:t>
            </w:r>
            <w:r>
              <w:rPr>
                <w:lang w:val="en-US" w:eastAsia="zh-CN"/>
              </w:rPr>
              <w:t>组织指导</w:t>
            </w:r>
            <w:r>
              <w:rPr>
                <w:rFonts w:hint="eastAsia"/>
                <w:lang w:val="en-US" w:eastAsia="zh-CN"/>
              </w:rPr>
              <w:t>查处有关违法行为；</w:t>
            </w:r>
            <w:r>
              <w:rPr>
                <w:lang w:val="en-US" w:eastAsia="zh-CN"/>
              </w:rPr>
              <w:t>组织协调全区打击侵犯知识产权和制售假冒伪劣</w:t>
            </w:r>
            <w:r>
              <w:rPr>
                <w:rFonts w:hint="eastAsia"/>
                <w:lang w:val="en-US" w:eastAsia="zh-CN"/>
              </w:rPr>
              <w:t>商品工作</w:t>
            </w:r>
          </w:p>
        </w:tc>
        <w:tc>
          <w:tcPr>
            <w:tcW w:w="3060" w:type="dxa"/>
            <w:vAlign w:val="center"/>
          </w:tcPr>
          <w:p w14:paraId="646F1BA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《中华人民共和国商标法》《中华人民共和国专利法》等</w:t>
            </w:r>
          </w:p>
        </w:tc>
        <w:tc>
          <w:tcPr>
            <w:tcW w:w="2970" w:type="dxa"/>
            <w:vAlign w:val="center"/>
          </w:tcPr>
          <w:p w14:paraId="7FBD97B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74015F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51807608</w:t>
            </w:r>
          </w:p>
        </w:tc>
      </w:tr>
      <w:tr w14:paraId="67F5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0" w:type="dxa"/>
            <w:vMerge w:val="continue"/>
            <w:vAlign w:val="center"/>
          </w:tcPr>
          <w:p w14:paraId="194F0BE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 w14:paraId="3ECA9B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价格监督检查与反不正当竞争科</w:t>
            </w:r>
          </w:p>
          <w:p w14:paraId="1A770C6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 w14:paraId="233D183E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负责组织全区价格监督检查工作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lang w:val="en-US" w:eastAsia="zh-CN"/>
              </w:rPr>
              <w:t>组织指导明码标价和价格</w:t>
            </w:r>
            <w:r>
              <w:rPr>
                <w:rFonts w:hint="eastAsia"/>
                <w:lang w:val="en-US" w:eastAsia="zh-CN"/>
              </w:rPr>
              <w:t>与收费公示工作；</w:t>
            </w:r>
            <w:r>
              <w:rPr>
                <w:lang w:val="en-US" w:eastAsia="zh-CN"/>
              </w:rPr>
              <w:t>依</w:t>
            </w:r>
            <w:r>
              <w:rPr>
                <w:rFonts w:hint="eastAsia"/>
                <w:lang w:val="en-US" w:eastAsia="zh-CN"/>
              </w:rPr>
              <w:t>法监督管理辖区内直销企业县级分支机构、服务网点（经销商）和直销员及其直销活动；组织指导查处职责范围内的价格收费违法违规、不正当竞争、违法直销、传销等行为。组织落实公平竞争审查工作。配合做好反垄断执法相关工作</w:t>
            </w:r>
          </w:p>
        </w:tc>
        <w:tc>
          <w:tcPr>
            <w:tcW w:w="3060" w:type="dxa"/>
            <w:vAlign w:val="center"/>
          </w:tcPr>
          <w:p w14:paraId="664B061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《中华人民共和国反不正当竞争法》《中华人民共和国价格法》等</w:t>
            </w:r>
          </w:p>
        </w:tc>
        <w:tc>
          <w:tcPr>
            <w:tcW w:w="2970" w:type="dxa"/>
            <w:vAlign w:val="center"/>
          </w:tcPr>
          <w:p w14:paraId="48CB7CD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济南市市中区纬一路305号</w:t>
            </w:r>
          </w:p>
        </w:tc>
        <w:tc>
          <w:tcPr>
            <w:tcW w:w="1574" w:type="dxa"/>
            <w:vAlign w:val="center"/>
          </w:tcPr>
          <w:p w14:paraId="68BD22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51807628</w:t>
            </w:r>
            <w:bookmarkStart w:id="0" w:name="_GoBack"/>
            <w:bookmarkEnd w:id="0"/>
          </w:p>
        </w:tc>
      </w:tr>
    </w:tbl>
    <w:p w14:paraId="234966AD"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WZkZjBjMGUyNDk2MTM3MjM5OWNmZWY5NzQ3ODcifQ=="/>
  </w:docVars>
  <w:rsids>
    <w:rsidRoot w:val="00000000"/>
    <w:rsid w:val="02F02F0D"/>
    <w:rsid w:val="0403719B"/>
    <w:rsid w:val="043E2026"/>
    <w:rsid w:val="05D63627"/>
    <w:rsid w:val="0A037B07"/>
    <w:rsid w:val="125960E2"/>
    <w:rsid w:val="186871D7"/>
    <w:rsid w:val="1FDD5558"/>
    <w:rsid w:val="1FE95564"/>
    <w:rsid w:val="213D7E0C"/>
    <w:rsid w:val="2AF300F8"/>
    <w:rsid w:val="2E193BF9"/>
    <w:rsid w:val="31FE331A"/>
    <w:rsid w:val="40F01FD2"/>
    <w:rsid w:val="46205A1C"/>
    <w:rsid w:val="468D132F"/>
    <w:rsid w:val="4A3C1EC5"/>
    <w:rsid w:val="4D9B00F1"/>
    <w:rsid w:val="57C737B7"/>
    <w:rsid w:val="59C113ED"/>
    <w:rsid w:val="612E4AA0"/>
    <w:rsid w:val="6C9244DB"/>
    <w:rsid w:val="6F592A70"/>
    <w:rsid w:val="78E82992"/>
    <w:rsid w:val="7C9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2996</Words>
  <Characters>3293</Characters>
  <Lines>0</Lines>
  <Paragraphs>0</Paragraphs>
  <TotalTime>320</TotalTime>
  <ScaleCrop>false</ScaleCrop>
  <LinksUpToDate>false</LinksUpToDate>
  <CharactersWithSpaces>3293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2023-09-24T06:25:00Z</dcterms:created>
  <dc:creator>Administrator</dc:creator>
  <cp:lastModifiedBy>江湖老饕</cp:lastModifiedBy>
  <dcterms:modified xsi:type="dcterms:W3CDTF">2025-04-01T07:37:56Z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08987536C5BC466189BCC4E0359D317B_13</vt:lpwstr>
  </property>
  <property fmtid="{D5CDD505-2E9C-101B-9397-08002B2CF9AE}" pid="4" name="KSOTemplateDocerSaveRecord">
    <vt:lpwstr>eyJoZGlkIjoiYWNjZDc5ZDAzN2E4MTM0ZGQ0Zjc2YjU4MjE4OTQ1MjMiLCJ1c2VySWQiOiIzNTA2MDQ5NDcifQ==</vt:lpwstr>
  </property>
</Properties>
</file>